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0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304"/>
        <w:gridCol w:w="2531"/>
        <w:gridCol w:w="4961"/>
        <w:gridCol w:w="3268"/>
      </w:tblGrid>
      <w:tr w:rsidR="00B21566" w14:paraId="33545317" w14:textId="77777777" w:rsidTr="00B21566">
        <w:trPr>
          <w:trHeight w:val="315"/>
        </w:trPr>
        <w:tc>
          <w:tcPr>
            <w:tcW w:w="70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086EA20A" w14:textId="77777777" w:rsidR="00B21566" w:rsidRDefault="00B21566" w:rsidP="00057C9D">
            <w:pPr>
              <w:spacing w:before="240" w:after="240" w:line="390" w:lineRule="auto"/>
            </w:pPr>
            <w:r w:rsidRPr="277F6767">
              <w:rPr>
                <w:rFonts w:ascii="Calibri" w:eastAsia="Calibri" w:hAnsi="Calibri" w:cs="Calibri"/>
                <w:b/>
                <w:bCs/>
                <w:color w:val="000000" w:themeColor="text1"/>
                <w:sz w:val="32"/>
                <w:szCs w:val="32"/>
              </w:rPr>
              <w:t>Case study: tropical storm</w:t>
            </w:r>
          </w:p>
        </w:tc>
        <w:tc>
          <w:tcPr>
            <w:tcW w:w="822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174B0039" w14:textId="77777777" w:rsidR="00B21566" w:rsidRDefault="00B21566" w:rsidP="00057C9D">
            <w:pPr>
              <w:spacing w:before="240" w:after="240" w:line="390" w:lineRule="auto"/>
            </w:pPr>
            <w:r w:rsidRPr="277F6767">
              <w:rPr>
                <w:rFonts w:ascii="Calibri" w:eastAsia="Calibri" w:hAnsi="Calibri" w:cs="Calibri"/>
                <w:b/>
                <w:bCs/>
                <w:color w:val="000000" w:themeColor="text1"/>
                <w:sz w:val="32"/>
                <w:szCs w:val="32"/>
              </w:rPr>
              <w:t>Case study drought</w:t>
            </w:r>
          </w:p>
        </w:tc>
      </w:tr>
      <w:tr w:rsidR="00B21566" w14:paraId="25B92112" w14:textId="77777777" w:rsidTr="00B21566">
        <w:trPr>
          <w:trHeight w:val="4162"/>
        </w:trPr>
        <w:tc>
          <w:tcPr>
            <w:tcW w:w="70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7696F3B6" w14:textId="77777777" w:rsidR="00B21566" w:rsidRDefault="00B21566" w:rsidP="00B21566">
            <w:pPr>
              <w:spacing w:before="240" w:after="240" w:line="285" w:lineRule="auto"/>
              <w:rPr>
                <w:rFonts w:ascii="Calibri" w:eastAsia="Calibri" w:hAnsi="Calibri" w:cs="Calibri"/>
                <w:color w:val="000000" w:themeColor="text1"/>
              </w:rPr>
            </w:pPr>
            <w:r w:rsidRPr="277F6767">
              <w:rPr>
                <w:rFonts w:ascii="Calibri" w:eastAsia="Calibri" w:hAnsi="Calibri" w:cs="Calibri"/>
                <w:color w:val="000000" w:themeColor="text1"/>
              </w:rPr>
              <w:t>Hurricane Matthew</w:t>
            </w:r>
          </w:p>
          <w:p w14:paraId="6A9C539A" w14:textId="27CCCB10" w:rsidR="00B21566" w:rsidRDefault="00B21566" w:rsidP="00B21566">
            <w:pPr>
              <w:spacing w:before="240" w:after="240" w:line="285" w:lineRule="auto"/>
            </w:pPr>
            <w:r w:rsidRPr="277F6767">
              <w:rPr>
                <w:rFonts w:ascii="Calibri" w:eastAsia="Calibri" w:hAnsi="Calibri" w:cs="Calibri"/>
                <w:color w:val="000000" w:themeColor="text1"/>
              </w:rPr>
              <w:t xml:space="preserve"> </w:t>
            </w:r>
            <w:r w:rsidRPr="277F6767">
              <w:rPr>
                <w:rFonts w:ascii="Calibri" w:eastAsia="Calibri" w:hAnsi="Calibri" w:cs="Calibri"/>
                <w:color w:val="000000" w:themeColor="text1"/>
              </w:rPr>
              <w:t>Started at 13.5'N of the Equator.</w:t>
            </w:r>
          </w:p>
          <w:p w14:paraId="0A401F16" w14:textId="77777777" w:rsidR="00B21566" w:rsidRDefault="00B21566" w:rsidP="00B21566">
            <w:pPr>
              <w:spacing w:before="240" w:after="240" w:line="14" w:lineRule="auto"/>
            </w:pPr>
            <w:proofErr w:type="spellStart"/>
            <w:r w:rsidRPr="277F6767">
              <w:rPr>
                <w:rFonts w:ascii="Calibri" w:eastAsia="Calibri" w:hAnsi="Calibri" w:cs="Calibri"/>
                <w:color w:val="000000" w:themeColor="text1"/>
              </w:rPr>
              <w:t>Catergory</w:t>
            </w:r>
            <w:proofErr w:type="spellEnd"/>
            <w:r w:rsidRPr="277F6767">
              <w:rPr>
                <w:rFonts w:ascii="Calibri" w:eastAsia="Calibri" w:hAnsi="Calibri" w:cs="Calibri"/>
                <w:color w:val="000000" w:themeColor="text1"/>
              </w:rPr>
              <w:t xml:space="preserve"> 5/5 on the Saffir Simpson Scale.</w:t>
            </w:r>
          </w:p>
          <w:p w14:paraId="58F544F0" w14:textId="77777777" w:rsidR="00B21566" w:rsidRDefault="00B21566" w:rsidP="00B21566">
            <w:pPr>
              <w:spacing w:before="240" w:after="240" w:line="285" w:lineRule="auto"/>
            </w:pPr>
            <w:r w:rsidRPr="277F6767">
              <w:rPr>
                <w:rFonts w:ascii="Calibri" w:eastAsia="Calibri" w:hAnsi="Calibri" w:cs="Calibri"/>
                <w:color w:val="000000" w:themeColor="text1"/>
              </w:rPr>
              <w:t>160 mph winds</w:t>
            </w:r>
          </w:p>
          <w:p w14:paraId="5462A2FF" w14:textId="77777777" w:rsidR="00B21566" w:rsidRDefault="00B21566" w:rsidP="00B21566">
            <w:pPr>
              <w:spacing w:before="240" w:after="240" w:line="285" w:lineRule="auto"/>
            </w:pPr>
            <w:r w:rsidRPr="277F6767">
              <w:rPr>
                <w:rFonts w:ascii="Calibri" w:eastAsia="Calibri" w:hAnsi="Calibri" w:cs="Calibri"/>
                <w:color w:val="000000" w:themeColor="text1"/>
              </w:rPr>
              <w:t>7th October (hurricane season)</w:t>
            </w:r>
          </w:p>
          <w:p w14:paraId="45045EAA" w14:textId="6713FB7B" w:rsidR="00B21566" w:rsidRDefault="00B21566" w:rsidP="00B21566">
            <w:pPr>
              <w:spacing w:before="240" w:after="240" w:line="285" w:lineRule="auto"/>
            </w:pPr>
            <w:r w:rsidRPr="277F6767">
              <w:rPr>
                <w:rFonts w:ascii="Calibri" w:eastAsia="Calibri" w:hAnsi="Calibri" w:cs="Calibri"/>
                <w:color w:val="000000" w:themeColor="text1"/>
              </w:rPr>
              <w:t>Started in off west coast of Africa</w:t>
            </w:r>
          </w:p>
        </w:tc>
        <w:tc>
          <w:tcPr>
            <w:tcW w:w="4961"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53B07A45" w14:textId="77777777" w:rsidR="00B21566" w:rsidRDefault="00B21566" w:rsidP="00057C9D">
            <w:pPr>
              <w:spacing w:before="240" w:after="240" w:line="330" w:lineRule="auto"/>
            </w:pPr>
            <w:r w:rsidRPr="277F6767">
              <w:rPr>
                <w:rFonts w:ascii="Calibri" w:eastAsia="Calibri" w:hAnsi="Calibri" w:cs="Calibri"/>
                <w:b/>
                <w:bCs/>
                <w:color w:val="000000" w:themeColor="text1"/>
                <w:sz w:val="28"/>
                <w:szCs w:val="28"/>
              </w:rPr>
              <w:t xml:space="preserve">California, USA. Developed country, 2020-2022 </w:t>
            </w:r>
          </w:p>
          <w:p w14:paraId="344F9317" w14:textId="77777777" w:rsidR="00B21566" w:rsidRDefault="00B21566" w:rsidP="00057C9D">
            <w:pPr>
              <w:spacing w:before="240" w:after="240" w:line="285" w:lineRule="auto"/>
            </w:pPr>
            <w:r w:rsidRPr="277F6767">
              <w:rPr>
                <w:rFonts w:ascii="Calibri" w:eastAsia="Calibri" w:hAnsi="Calibri" w:cs="Calibri"/>
                <w:b/>
                <w:bCs/>
                <w:color w:val="000000" w:themeColor="text1"/>
              </w:rPr>
              <w:t xml:space="preserve">Causes of drought: Hydrological drought- </w:t>
            </w:r>
            <w:r w:rsidRPr="277F6767">
              <w:rPr>
                <w:rFonts w:ascii="Calibri" w:eastAsia="Calibri" w:hAnsi="Calibri" w:cs="Calibri"/>
                <w:color w:val="000000" w:themeColor="text1"/>
              </w:rPr>
              <w:t>an unusual lack of water caused by a reduction in water stores (</w:t>
            </w:r>
            <w:proofErr w:type="gramStart"/>
            <w:r w:rsidRPr="277F6767">
              <w:rPr>
                <w:rFonts w:ascii="Calibri" w:eastAsia="Calibri" w:hAnsi="Calibri" w:cs="Calibri"/>
                <w:color w:val="000000" w:themeColor="text1"/>
              </w:rPr>
              <w:t>e.g.</w:t>
            </w:r>
            <w:proofErr w:type="gramEnd"/>
            <w:r w:rsidRPr="277F6767">
              <w:rPr>
                <w:rFonts w:ascii="Calibri" w:eastAsia="Calibri" w:hAnsi="Calibri" w:cs="Calibri"/>
                <w:color w:val="000000" w:themeColor="text1"/>
              </w:rPr>
              <w:t xml:space="preserve"> reservoirs, ground water stores). Water was over abstracted here.</w:t>
            </w:r>
          </w:p>
          <w:p w14:paraId="6BCAB404" w14:textId="77777777" w:rsidR="00B21566" w:rsidRDefault="00B21566" w:rsidP="00057C9D">
            <w:pPr>
              <w:spacing w:before="240" w:after="240" w:line="285" w:lineRule="auto"/>
            </w:pPr>
          </w:p>
        </w:tc>
        <w:tc>
          <w:tcPr>
            <w:tcW w:w="3268" w:type="dxa"/>
            <w:tcBorders>
              <w:top w:val="single" w:sz="6" w:space="0" w:color="000000" w:themeColor="text1"/>
              <w:left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5A68F569" w14:textId="77777777" w:rsidR="00B21566" w:rsidRDefault="00B21566" w:rsidP="00057C9D">
            <w:pPr>
              <w:spacing w:before="240" w:after="240" w:line="330" w:lineRule="auto"/>
            </w:pPr>
            <w:r w:rsidRPr="277F6767">
              <w:rPr>
                <w:rFonts w:ascii="Calibri" w:eastAsia="Calibri" w:hAnsi="Calibri" w:cs="Calibri"/>
                <w:b/>
                <w:bCs/>
                <w:color w:val="000000" w:themeColor="text1"/>
                <w:sz w:val="28"/>
                <w:szCs w:val="28"/>
              </w:rPr>
              <w:t xml:space="preserve">Sudan, Sahel, Developing Country, frequent since the 1970s. 2015 very serious. </w:t>
            </w:r>
          </w:p>
          <w:p w14:paraId="079BB602" w14:textId="77777777" w:rsidR="00B21566" w:rsidRDefault="00B21566" w:rsidP="00057C9D">
            <w:pPr>
              <w:spacing w:before="240" w:after="240" w:line="285" w:lineRule="auto"/>
            </w:pPr>
            <w:r w:rsidRPr="277F6767">
              <w:rPr>
                <w:rFonts w:ascii="Calibri" w:eastAsia="Calibri" w:hAnsi="Calibri" w:cs="Calibri"/>
                <w:b/>
                <w:bCs/>
                <w:color w:val="000000" w:themeColor="text1"/>
              </w:rPr>
              <w:t>Causes of drought</w:t>
            </w:r>
            <w:r w:rsidRPr="277F6767">
              <w:rPr>
                <w:rFonts w:ascii="Calibri" w:eastAsia="Calibri" w:hAnsi="Calibri" w:cs="Calibri"/>
                <w:color w:val="000000" w:themeColor="text1"/>
              </w:rPr>
              <w:t>: meteorological drought - – an unusual lack of water caused by a lack of precipitation</w:t>
            </w:r>
          </w:p>
          <w:p w14:paraId="7BA21DAD" w14:textId="77777777" w:rsidR="00B21566" w:rsidRDefault="00B21566" w:rsidP="00057C9D">
            <w:pPr>
              <w:spacing w:before="240" w:after="240" w:line="285" w:lineRule="auto"/>
            </w:pPr>
            <w:r w:rsidRPr="277F6767">
              <w:rPr>
                <w:rFonts w:ascii="Calibri" w:eastAsia="Calibri" w:hAnsi="Calibri" w:cs="Calibri"/>
                <w:color w:val="000000" w:themeColor="text1"/>
              </w:rPr>
              <w:t>Agriculture also wastes water.</w:t>
            </w:r>
          </w:p>
          <w:p w14:paraId="15596378" w14:textId="77777777" w:rsidR="00B21566" w:rsidRDefault="00B21566" w:rsidP="00057C9D">
            <w:pPr>
              <w:spacing w:before="240" w:after="240" w:line="285" w:lineRule="auto"/>
            </w:pPr>
            <w:r w:rsidRPr="277F6767">
              <w:rPr>
                <w:rFonts w:ascii="Calibri" w:eastAsia="Calibri" w:hAnsi="Calibri" w:cs="Calibri"/>
                <w:color w:val="000000" w:themeColor="text1"/>
              </w:rPr>
              <w:t>Deforestation reduces the amount of transpiration.</w:t>
            </w:r>
          </w:p>
          <w:p w14:paraId="2149C28B" w14:textId="77777777" w:rsidR="00B21566" w:rsidRDefault="00B21566" w:rsidP="00057C9D">
            <w:pPr>
              <w:spacing w:before="240" w:after="240" w:line="285" w:lineRule="auto"/>
            </w:pPr>
          </w:p>
        </w:tc>
      </w:tr>
      <w:tr w:rsidR="00B21566" w14:paraId="2A900E61" w14:textId="77777777" w:rsidTr="00B21566">
        <w:trPr>
          <w:trHeight w:val="25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15639C8E" w14:textId="77777777" w:rsidR="00B21566" w:rsidRDefault="00B21566" w:rsidP="00057C9D">
            <w:pPr>
              <w:spacing w:before="240" w:after="240" w:line="285" w:lineRule="auto"/>
            </w:pPr>
            <w:r w:rsidRPr="277F6767">
              <w:rPr>
                <w:rFonts w:ascii="Calibri" w:eastAsia="Calibri" w:hAnsi="Calibri" w:cs="Calibri"/>
                <w:color w:val="000000" w:themeColor="text1"/>
              </w:rPr>
              <w:t>Emerging</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2979BE84" w14:textId="77777777" w:rsidR="00B21566" w:rsidRDefault="00B21566" w:rsidP="00057C9D">
            <w:pPr>
              <w:spacing w:before="240" w:after="240" w:line="285" w:lineRule="auto"/>
            </w:pPr>
            <w:r w:rsidRPr="277F6767">
              <w:rPr>
                <w:rFonts w:ascii="Calibri" w:eastAsia="Calibri" w:hAnsi="Calibri" w:cs="Calibri"/>
                <w:color w:val="000000" w:themeColor="text1"/>
              </w:rPr>
              <w:t>Developed country</w:t>
            </w:r>
          </w:p>
        </w:tc>
        <w:tc>
          <w:tcPr>
            <w:tcW w:w="4961" w:type="dxa"/>
            <w:shd w:val="clear" w:color="auto" w:fill="FFFFFF" w:themeFill="background1"/>
            <w:vAlign w:val="center"/>
          </w:tcPr>
          <w:p w14:paraId="3E8E9A01" w14:textId="77777777" w:rsidR="00B21566" w:rsidRDefault="00B21566" w:rsidP="00057C9D">
            <w:r>
              <w:t xml:space="preserve">Impact </w:t>
            </w:r>
          </w:p>
        </w:tc>
        <w:tc>
          <w:tcPr>
            <w:tcW w:w="3268" w:type="dxa"/>
            <w:shd w:val="clear" w:color="auto" w:fill="FFFFFF" w:themeFill="background1"/>
            <w:vAlign w:val="center"/>
          </w:tcPr>
          <w:p w14:paraId="7FB70036" w14:textId="77777777" w:rsidR="00B21566" w:rsidRDefault="00B21566" w:rsidP="00057C9D">
            <w:r>
              <w:t xml:space="preserve">Impact </w:t>
            </w:r>
          </w:p>
        </w:tc>
      </w:tr>
      <w:tr w:rsidR="00B21566" w14:paraId="4077A418" w14:textId="77777777" w:rsidTr="00B21566">
        <w:trPr>
          <w:trHeight w:val="2175"/>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73847554" w14:textId="77777777" w:rsidR="00B21566" w:rsidRDefault="00B21566" w:rsidP="00057C9D">
            <w:pPr>
              <w:spacing w:before="240" w:after="240" w:line="285" w:lineRule="auto"/>
            </w:pPr>
            <w:r w:rsidRPr="277F6767">
              <w:rPr>
                <w:rFonts w:ascii="Calibri" w:eastAsia="Calibri" w:hAnsi="Calibri" w:cs="Calibri"/>
                <w:b/>
                <w:bCs/>
                <w:color w:val="000000" w:themeColor="text1"/>
              </w:rPr>
              <w:lastRenderedPageBreak/>
              <w:t>Physical causes of destruction:</w:t>
            </w:r>
            <w:r w:rsidRPr="277F6767">
              <w:rPr>
                <w:rFonts w:ascii="Calibri" w:eastAsia="Calibri" w:hAnsi="Calibri" w:cs="Calibri"/>
                <w:color w:val="000000" w:themeColor="text1"/>
              </w:rPr>
              <w:t xml:space="preserve"> Lightning sprites in </w:t>
            </w:r>
            <w:proofErr w:type="spellStart"/>
            <w:r w:rsidRPr="277F6767">
              <w:rPr>
                <w:rFonts w:ascii="Calibri" w:eastAsia="Calibri" w:hAnsi="Calibri" w:cs="Calibri"/>
                <w:color w:val="000000" w:themeColor="text1"/>
              </w:rPr>
              <w:t>Pueto</w:t>
            </w:r>
            <w:proofErr w:type="spellEnd"/>
            <w:r w:rsidRPr="277F6767">
              <w:rPr>
                <w:rFonts w:ascii="Calibri" w:eastAsia="Calibri" w:hAnsi="Calibri" w:cs="Calibri"/>
                <w:color w:val="000000" w:themeColor="text1"/>
              </w:rPr>
              <w:t xml:space="preserve"> Rico</w:t>
            </w:r>
          </w:p>
          <w:p w14:paraId="3B960C68" w14:textId="77777777" w:rsidR="00B21566" w:rsidRDefault="00B21566" w:rsidP="00057C9D">
            <w:pPr>
              <w:spacing w:before="240" w:after="240" w:line="285" w:lineRule="auto"/>
              <w:rPr>
                <w:rFonts w:ascii="Calibri" w:eastAsia="Calibri" w:hAnsi="Calibri" w:cs="Calibri"/>
                <w:color w:val="000000" w:themeColor="text1"/>
              </w:rPr>
            </w:pPr>
            <w:r w:rsidRPr="277F6767">
              <w:rPr>
                <w:rFonts w:ascii="Calibri" w:eastAsia="Calibri" w:hAnsi="Calibri" w:cs="Calibri"/>
                <w:color w:val="000000" w:themeColor="text1"/>
              </w:rPr>
              <w:t>Low lying coastal areas affected.</w:t>
            </w:r>
          </w:p>
          <w:p w14:paraId="0666B30C" w14:textId="77777777" w:rsidR="00B21566" w:rsidRPr="00875395" w:rsidRDefault="00B21566" w:rsidP="00057C9D">
            <w:pPr>
              <w:spacing w:before="240" w:after="240" w:line="285" w:lineRule="auto"/>
              <w:rPr>
                <w:b/>
                <w:bCs/>
              </w:rPr>
            </w:pPr>
            <w:r w:rsidRPr="00875395">
              <w:rPr>
                <w:rFonts w:ascii="Calibri" w:eastAsia="Calibri" w:hAnsi="Calibri" w:cs="Calibri"/>
                <w:b/>
                <w:bCs/>
                <w:color w:val="000000" w:themeColor="text1"/>
              </w:rPr>
              <w:t xml:space="preserve">Impacts </w:t>
            </w:r>
          </w:p>
          <w:p w14:paraId="2CEF8EDB" w14:textId="77777777" w:rsidR="00B21566" w:rsidRDefault="00B21566" w:rsidP="00057C9D">
            <w:pPr>
              <w:spacing w:before="240" w:after="240" w:line="285" w:lineRule="auto"/>
              <w:rPr>
                <w:rFonts w:ascii="Calibri" w:eastAsia="Calibri" w:hAnsi="Calibri" w:cs="Calibri"/>
                <w:color w:val="000000" w:themeColor="text1"/>
              </w:rPr>
            </w:pPr>
            <w:r w:rsidRPr="5FF2C91A">
              <w:rPr>
                <w:rFonts w:ascii="Calibri" w:eastAsia="Calibri" w:hAnsi="Calibri" w:cs="Calibri"/>
                <w:b/>
                <w:bCs/>
                <w:color w:val="000000" w:themeColor="text1"/>
              </w:rPr>
              <w:t xml:space="preserve">Haiti </w:t>
            </w:r>
            <w:r w:rsidRPr="5FF2C91A">
              <w:rPr>
                <w:rFonts w:ascii="Calibri" w:eastAsia="Calibri" w:hAnsi="Calibri" w:cs="Calibri"/>
                <w:color w:val="000000" w:themeColor="text1"/>
              </w:rPr>
              <w:t xml:space="preserve">– recovering from an earthquake 6 years ago, it did not have the infrastructure to protect </w:t>
            </w:r>
            <w:proofErr w:type="spellStart"/>
            <w:proofErr w:type="gramStart"/>
            <w:r w:rsidRPr="5FF2C91A">
              <w:rPr>
                <w:rFonts w:ascii="Calibri" w:eastAsia="Calibri" w:hAnsi="Calibri" w:cs="Calibri"/>
                <w:color w:val="000000" w:themeColor="text1"/>
              </w:rPr>
              <w:t>it's</w:t>
            </w:r>
            <w:proofErr w:type="spellEnd"/>
            <w:proofErr w:type="gramEnd"/>
            <w:r w:rsidRPr="5FF2C91A">
              <w:rPr>
                <w:rFonts w:ascii="Calibri" w:eastAsia="Calibri" w:hAnsi="Calibri" w:cs="Calibri"/>
                <w:color w:val="000000" w:themeColor="text1"/>
              </w:rPr>
              <w:t xml:space="preserve"> population. 175,000 people made homeless and children were separated from their parents. £1.89 billion cost. 90% houses on the southern coast destroyed. (</w:t>
            </w:r>
            <w:proofErr w:type="gramStart"/>
            <w:r w:rsidRPr="5FF2C91A">
              <w:rPr>
                <w:rFonts w:ascii="Calibri" w:eastAsia="Calibri" w:hAnsi="Calibri" w:cs="Calibri"/>
                <w:color w:val="000000" w:themeColor="text1"/>
              </w:rPr>
              <w:t>fewer</w:t>
            </w:r>
            <w:proofErr w:type="gramEnd"/>
            <w:r w:rsidRPr="5FF2C91A">
              <w:rPr>
                <w:rFonts w:ascii="Calibri" w:eastAsia="Calibri" w:hAnsi="Calibri" w:cs="Calibri"/>
                <w:color w:val="000000" w:themeColor="text1"/>
              </w:rPr>
              <w:t xml:space="preserve"> on the west). Health clinics and schools were closed or short staffed. Roads were blocked limiting supply. </w:t>
            </w:r>
          </w:p>
          <w:p w14:paraId="7D482393" w14:textId="77777777" w:rsidR="00B21566" w:rsidRDefault="00B21566" w:rsidP="00057C9D">
            <w:pPr>
              <w:spacing w:before="240" w:after="240" w:line="285" w:lineRule="auto"/>
            </w:pPr>
            <w:r w:rsidRPr="00875395">
              <w:rPr>
                <w:rFonts w:ascii="Calibri" w:eastAsia="Calibri" w:hAnsi="Calibri" w:cs="Calibri"/>
                <w:b/>
                <w:bCs/>
                <w:color w:val="000000" w:themeColor="text1"/>
              </w:rPr>
              <w:t>Cuba</w:t>
            </w:r>
            <w:r w:rsidRPr="277F6767">
              <w:rPr>
                <w:rFonts w:ascii="Calibri" w:eastAsia="Calibri" w:hAnsi="Calibri" w:cs="Calibri"/>
                <w:color w:val="000000" w:themeColor="text1"/>
              </w:rPr>
              <w:t>.</w:t>
            </w:r>
          </w:p>
          <w:p w14:paraId="5389AB33" w14:textId="77777777" w:rsidR="00B21566" w:rsidRDefault="00B21566" w:rsidP="00057C9D">
            <w:pPr>
              <w:spacing w:before="240" w:after="240" w:line="285" w:lineRule="auto"/>
            </w:pPr>
            <w:r w:rsidRPr="277F6767">
              <w:rPr>
                <w:rFonts w:ascii="Calibri" w:eastAsia="Calibri" w:hAnsi="Calibri" w:cs="Calibri"/>
                <w:color w:val="000000" w:themeColor="text1"/>
              </w:rPr>
              <w:t>Fishermen ignored warnings to stop fishing.</w:t>
            </w:r>
          </w:p>
          <w:p w14:paraId="63799379" w14:textId="77777777" w:rsidR="00B21566" w:rsidRDefault="00B21566" w:rsidP="00057C9D">
            <w:pPr>
              <w:spacing w:before="240" w:after="240" w:line="285" w:lineRule="auto"/>
            </w:pPr>
            <w:r w:rsidRPr="277F6767">
              <w:rPr>
                <w:rFonts w:ascii="Calibri" w:eastAsia="Calibri" w:hAnsi="Calibri" w:cs="Calibri"/>
                <w:color w:val="000000" w:themeColor="text1"/>
              </w:rPr>
              <w:t>3m storm surge</w:t>
            </w:r>
          </w:p>
          <w:p w14:paraId="4A1B81E4" w14:textId="77777777" w:rsidR="00B21566" w:rsidRDefault="00B21566" w:rsidP="00057C9D">
            <w:pPr>
              <w:spacing w:before="240" w:after="240" w:line="285" w:lineRule="auto"/>
            </w:pPr>
            <w:r w:rsidRPr="277F6767">
              <w:rPr>
                <w:rFonts w:ascii="Calibri" w:eastAsia="Calibri" w:hAnsi="Calibri" w:cs="Calibri"/>
                <w:color w:val="000000" w:themeColor="text1"/>
              </w:rPr>
              <w:t>2.1 million effected.</w:t>
            </w:r>
          </w:p>
          <w:p w14:paraId="1C52E81D" w14:textId="77777777" w:rsidR="00B21566" w:rsidRDefault="00B21566" w:rsidP="00057C9D">
            <w:pPr>
              <w:spacing w:before="240" w:after="240" w:line="285" w:lineRule="auto"/>
            </w:pPr>
            <w:r w:rsidRPr="277F6767">
              <w:rPr>
                <w:rFonts w:ascii="Calibri" w:eastAsia="Calibri" w:hAnsi="Calibri" w:cs="Calibri"/>
                <w:color w:val="000000" w:themeColor="text1"/>
              </w:rPr>
              <w:t>Bahamas</w:t>
            </w:r>
          </w:p>
        </w:tc>
        <w:tc>
          <w:tcPr>
            <w:tcW w:w="28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339F63AC" w14:textId="77777777" w:rsidR="00B21566" w:rsidRDefault="00B21566" w:rsidP="00057C9D">
            <w:pPr>
              <w:spacing w:before="240" w:after="240" w:line="285" w:lineRule="auto"/>
              <w:rPr>
                <w:rFonts w:ascii="Calibri" w:eastAsia="Calibri" w:hAnsi="Calibri" w:cs="Calibri"/>
                <w:color w:val="000000" w:themeColor="text1"/>
              </w:rPr>
            </w:pPr>
            <w:r>
              <w:rPr>
                <w:rFonts w:ascii="Calibri" w:eastAsia="Calibri" w:hAnsi="Calibri" w:cs="Calibri"/>
                <w:b/>
                <w:bCs/>
                <w:color w:val="000000" w:themeColor="text1"/>
              </w:rPr>
              <w:t>P</w:t>
            </w:r>
            <w:r w:rsidRPr="277F6767">
              <w:rPr>
                <w:rFonts w:ascii="Calibri" w:eastAsia="Calibri" w:hAnsi="Calibri" w:cs="Calibri"/>
                <w:b/>
                <w:bCs/>
                <w:color w:val="000000" w:themeColor="text1"/>
              </w:rPr>
              <w:t>hysical causes of destruction</w:t>
            </w:r>
            <w:r w:rsidRPr="277F6767">
              <w:rPr>
                <w:rFonts w:ascii="Calibri" w:eastAsia="Calibri" w:hAnsi="Calibri" w:cs="Calibri"/>
                <w:color w:val="000000" w:themeColor="text1"/>
              </w:rPr>
              <w:t xml:space="preserve">: 500mm of rainfall in </w:t>
            </w:r>
            <w:proofErr w:type="spellStart"/>
            <w:proofErr w:type="gramStart"/>
            <w:r w:rsidRPr="277F6767">
              <w:rPr>
                <w:rFonts w:ascii="Calibri" w:eastAsia="Calibri" w:hAnsi="Calibri" w:cs="Calibri"/>
                <w:color w:val="000000" w:themeColor="text1"/>
              </w:rPr>
              <w:t>N.Carolina</w:t>
            </w:r>
            <w:proofErr w:type="spellEnd"/>
            <w:proofErr w:type="gramEnd"/>
            <w:r w:rsidRPr="277F6767">
              <w:rPr>
                <w:rFonts w:ascii="Calibri" w:eastAsia="Calibri" w:hAnsi="Calibri" w:cs="Calibri"/>
                <w:color w:val="000000" w:themeColor="text1"/>
              </w:rPr>
              <w:t xml:space="preserve"> caused widespread flooding prior to the storm – saturating the land making the later storm surges even worse.</w:t>
            </w:r>
          </w:p>
          <w:p w14:paraId="04BF8DBD" w14:textId="77777777" w:rsidR="00B21566" w:rsidRPr="00875395" w:rsidRDefault="00B21566" w:rsidP="00057C9D">
            <w:pPr>
              <w:spacing w:before="240" w:after="240" w:line="285" w:lineRule="auto"/>
              <w:rPr>
                <w:rFonts w:ascii="Calibri" w:eastAsia="Calibri" w:hAnsi="Calibri" w:cs="Calibri"/>
                <w:b/>
                <w:bCs/>
                <w:color w:val="000000" w:themeColor="text1"/>
              </w:rPr>
            </w:pPr>
            <w:r w:rsidRPr="00875395">
              <w:rPr>
                <w:rFonts w:ascii="Calibri" w:eastAsia="Calibri" w:hAnsi="Calibri" w:cs="Calibri"/>
                <w:b/>
                <w:bCs/>
                <w:color w:val="000000" w:themeColor="text1"/>
              </w:rPr>
              <w:t xml:space="preserve">Impacts </w:t>
            </w:r>
          </w:p>
          <w:p w14:paraId="43AD2D61" w14:textId="77777777" w:rsidR="00B21566" w:rsidRDefault="00B21566" w:rsidP="00057C9D">
            <w:pPr>
              <w:spacing w:before="240" w:after="240" w:line="285" w:lineRule="auto"/>
              <w:rPr>
                <w:rFonts w:ascii="Calibri" w:eastAsia="Calibri" w:hAnsi="Calibri" w:cs="Calibri"/>
                <w:color w:val="000000" w:themeColor="text1"/>
              </w:rPr>
            </w:pPr>
            <w:r w:rsidRPr="277F6767">
              <w:rPr>
                <w:rFonts w:ascii="Calibri" w:eastAsia="Calibri" w:hAnsi="Calibri" w:cs="Calibri"/>
                <w:color w:val="000000" w:themeColor="text1"/>
              </w:rPr>
              <w:t xml:space="preserve">Low lying coastal area </w:t>
            </w:r>
            <w:proofErr w:type="spellStart"/>
            <w:proofErr w:type="gramStart"/>
            <w:r w:rsidRPr="277F6767">
              <w:rPr>
                <w:rFonts w:ascii="Calibri" w:eastAsia="Calibri" w:hAnsi="Calibri" w:cs="Calibri"/>
                <w:color w:val="000000" w:themeColor="text1"/>
              </w:rPr>
              <w:t>S.Carolina</w:t>
            </w:r>
            <w:proofErr w:type="spellEnd"/>
            <w:proofErr w:type="gramEnd"/>
            <w:r>
              <w:rPr>
                <w:rFonts w:ascii="Calibri" w:eastAsia="Calibri" w:hAnsi="Calibri" w:cs="Calibri"/>
                <w:color w:val="000000" w:themeColor="text1"/>
              </w:rPr>
              <w:t xml:space="preserve"> saw high winds and waves caused flooding in Charleston, leading people stranded.  In the south east nearly 1.6 million homes and businesses lost power. High winds caused trees to fall, disrupting the biodiversity in the area. </w:t>
            </w:r>
          </w:p>
          <w:p w14:paraId="65B2B209" w14:textId="77777777" w:rsidR="00B21566" w:rsidRDefault="00B21566" w:rsidP="00057C9D">
            <w:pPr>
              <w:spacing w:before="240" w:after="240" w:line="285" w:lineRule="auto"/>
              <w:rPr>
                <w:rFonts w:ascii="Calibri" w:eastAsia="Calibri" w:hAnsi="Calibri" w:cs="Calibri"/>
                <w:color w:val="000000" w:themeColor="text1"/>
              </w:rPr>
            </w:pPr>
            <w:r>
              <w:rPr>
                <w:rFonts w:ascii="Calibri" w:eastAsia="Calibri" w:hAnsi="Calibri" w:cs="Calibri"/>
                <w:color w:val="000000" w:themeColor="text1"/>
              </w:rPr>
              <w:t xml:space="preserve">In Florida there was property damage which totalled at least $1.492 billion in damage. </w:t>
            </w:r>
          </w:p>
          <w:p w14:paraId="1364EE45" w14:textId="77777777" w:rsidR="00B21566" w:rsidRDefault="00B21566" w:rsidP="00057C9D">
            <w:pPr>
              <w:spacing w:before="240" w:after="240" w:line="285" w:lineRule="auto"/>
              <w:rPr>
                <w:rFonts w:ascii="Calibri" w:eastAsia="Calibri" w:hAnsi="Calibri" w:cs="Calibri"/>
                <w:color w:val="000000" w:themeColor="text1"/>
              </w:rPr>
            </w:pPr>
            <w:r>
              <w:rPr>
                <w:rFonts w:ascii="Calibri" w:eastAsia="Calibri" w:hAnsi="Calibri" w:cs="Calibri"/>
                <w:color w:val="000000" w:themeColor="text1"/>
              </w:rPr>
              <w:t xml:space="preserve">The state of Virginia saw heavy rains and high </w:t>
            </w:r>
            <w:r>
              <w:rPr>
                <w:rFonts w:ascii="Calibri" w:eastAsia="Calibri" w:hAnsi="Calibri" w:cs="Calibri"/>
                <w:color w:val="000000" w:themeColor="text1"/>
              </w:rPr>
              <w:lastRenderedPageBreak/>
              <w:t xml:space="preserve">winds which caused record flooding on the beaches of Virginia and Lago Mar. </w:t>
            </w:r>
          </w:p>
          <w:p w14:paraId="22158F3B" w14:textId="77777777" w:rsidR="00B21566" w:rsidRDefault="00B21566" w:rsidP="00057C9D">
            <w:pPr>
              <w:spacing w:before="240" w:after="240" w:line="285" w:lineRule="auto"/>
              <w:rPr>
                <w:rFonts w:ascii="Calibri" w:eastAsia="Calibri" w:hAnsi="Calibri" w:cs="Calibri"/>
                <w:color w:val="000000" w:themeColor="text1"/>
              </w:rPr>
            </w:pPr>
            <w:r>
              <w:rPr>
                <w:rFonts w:ascii="Calibri" w:eastAsia="Calibri" w:hAnsi="Calibri" w:cs="Calibri"/>
                <w:color w:val="000000" w:themeColor="text1"/>
              </w:rPr>
              <w:t>$10 billion in damages</w:t>
            </w:r>
          </w:p>
          <w:p w14:paraId="30248CD2" w14:textId="77777777" w:rsidR="00B21566" w:rsidRPr="00875395" w:rsidRDefault="00B21566" w:rsidP="00057C9D">
            <w:pPr>
              <w:spacing w:before="240" w:after="240" w:line="285" w:lineRule="auto"/>
              <w:rPr>
                <w:rFonts w:ascii="Calibri" w:eastAsia="Calibri" w:hAnsi="Calibri" w:cs="Calibri"/>
                <w:color w:val="000000" w:themeColor="text1"/>
              </w:rPr>
            </w:pPr>
            <w:r>
              <w:rPr>
                <w:rFonts w:ascii="Calibri" w:eastAsia="Calibri" w:hAnsi="Calibri" w:cs="Calibri"/>
                <w:color w:val="000000" w:themeColor="text1"/>
              </w:rPr>
              <w:t>40 people died</w:t>
            </w:r>
          </w:p>
        </w:tc>
        <w:tc>
          <w:tcPr>
            <w:tcW w:w="4961" w:type="dxa"/>
            <w:shd w:val="clear" w:color="auto" w:fill="FFFFFF" w:themeFill="background1"/>
            <w:vAlign w:val="center"/>
          </w:tcPr>
          <w:p w14:paraId="053B2B96" w14:textId="77777777" w:rsidR="00B21566" w:rsidRDefault="00B21566" w:rsidP="00057C9D">
            <w:r w:rsidRPr="277F6767">
              <w:rPr>
                <w:rFonts w:ascii="Calibri" w:eastAsia="Calibri" w:hAnsi="Calibri" w:cs="Calibri"/>
                <w:color w:val="000000" w:themeColor="text1"/>
              </w:rPr>
              <w:lastRenderedPageBreak/>
              <w:t>wildfires are regular, subsidence caused by a lack of water in the ground stores below, sea water flows into the empty aquifers, further damaging the fresh water supplies.</w:t>
            </w:r>
          </w:p>
        </w:tc>
        <w:tc>
          <w:tcPr>
            <w:tcW w:w="3268" w:type="dxa"/>
            <w:shd w:val="clear" w:color="auto" w:fill="FFFFFF" w:themeFill="background1"/>
            <w:vAlign w:val="center"/>
          </w:tcPr>
          <w:p w14:paraId="4A03BE0F" w14:textId="77777777" w:rsidR="00B21566" w:rsidRDefault="00B21566" w:rsidP="00057C9D">
            <w:pPr>
              <w:spacing w:before="240" w:after="240" w:line="285" w:lineRule="auto"/>
              <w:rPr>
                <w:rFonts w:ascii="Calibri" w:eastAsia="Calibri" w:hAnsi="Calibri" w:cs="Calibri"/>
                <w:color w:val="000000" w:themeColor="text1"/>
              </w:rPr>
            </w:pPr>
            <w:proofErr w:type="gramStart"/>
            <w:r w:rsidRPr="277F6767">
              <w:rPr>
                <w:rFonts w:ascii="Calibri" w:eastAsia="Calibri" w:hAnsi="Calibri" w:cs="Calibri"/>
                <w:color w:val="000000" w:themeColor="text1"/>
              </w:rPr>
              <w:t>Conflict ,</w:t>
            </w:r>
            <w:proofErr w:type="gramEnd"/>
            <w:r w:rsidRPr="277F6767">
              <w:rPr>
                <w:rFonts w:ascii="Calibri" w:eastAsia="Calibri" w:hAnsi="Calibri" w:cs="Calibri"/>
                <w:color w:val="000000" w:themeColor="text1"/>
              </w:rPr>
              <w:t xml:space="preserve"> 8.5 million people affected, most people work in farming – so to lose crops is to lose income</w:t>
            </w:r>
          </w:p>
          <w:p w14:paraId="0C9F1181" w14:textId="77777777" w:rsidR="00B21566" w:rsidRDefault="00B21566" w:rsidP="00057C9D">
            <w:pPr>
              <w:spacing w:before="240" w:after="240" w:line="285" w:lineRule="auto"/>
            </w:pPr>
            <w:r w:rsidRPr="277F6767">
              <w:rPr>
                <w:rFonts w:ascii="Calibri" w:eastAsia="Calibri" w:hAnsi="Calibri" w:cs="Calibri"/>
                <w:color w:val="000000" w:themeColor="text1"/>
              </w:rPr>
              <w:t xml:space="preserve"> Famine, Typhoid – caused by drinking dirty water</w:t>
            </w:r>
          </w:p>
          <w:p w14:paraId="4D6F435A" w14:textId="77777777" w:rsidR="00B21566" w:rsidRDefault="00B21566" w:rsidP="00057C9D"/>
        </w:tc>
      </w:tr>
      <w:tr w:rsidR="00B21566" w14:paraId="73511A0D" w14:textId="77777777" w:rsidTr="00B21566">
        <w:trPr>
          <w:trHeight w:val="272"/>
        </w:trPr>
        <w:tc>
          <w:tcPr>
            <w:tcW w:w="70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48DF02BC" w14:textId="77777777" w:rsidR="00B21566" w:rsidRDefault="00B21566" w:rsidP="00057C9D">
            <w:pPr>
              <w:spacing w:before="240" w:after="240" w:line="285" w:lineRule="auto"/>
              <w:jc w:val="center"/>
            </w:pPr>
            <w:r w:rsidRPr="277F6767">
              <w:rPr>
                <w:rFonts w:ascii="Calibri" w:eastAsia="Calibri" w:hAnsi="Calibri" w:cs="Calibri"/>
                <w:color w:val="000000" w:themeColor="text1"/>
              </w:rPr>
              <w:t>Responses</w:t>
            </w:r>
          </w:p>
        </w:tc>
        <w:tc>
          <w:tcPr>
            <w:tcW w:w="4961" w:type="dxa"/>
            <w:shd w:val="clear" w:color="auto" w:fill="FFFFFF" w:themeFill="background1"/>
            <w:vAlign w:val="center"/>
          </w:tcPr>
          <w:p w14:paraId="2E78D438" w14:textId="77777777" w:rsidR="00B21566" w:rsidRDefault="00B21566" w:rsidP="00057C9D">
            <w:r>
              <w:t xml:space="preserve">Responses </w:t>
            </w:r>
          </w:p>
        </w:tc>
        <w:tc>
          <w:tcPr>
            <w:tcW w:w="3268" w:type="dxa"/>
            <w:shd w:val="clear" w:color="auto" w:fill="FFFFFF" w:themeFill="background1"/>
            <w:vAlign w:val="center"/>
          </w:tcPr>
          <w:p w14:paraId="6C722DBA" w14:textId="77777777" w:rsidR="00B21566" w:rsidRDefault="00B21566" w:rsidP="00057C9D">
            <w:r>
              <w:t xml:space="preserve">Responses </w:t>
            </w:r>
          </w:p>
        </w:tc>
      </w:tr>
      <w:tr w:rsidR="00B21566" w14:paraId="7438ECEA" w14:textId="77777777" w:rsidTr="00B21566">
        <w:trPr>
          <w:trHeight w:val="960"/>
        </w:trPr>
        <w:tc>
          <w:tcPr>
            <w:tcW w:w="708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09614AB4" w14:textId="77777777" w:rsidR="00B21566" w:rsidRDefault="00B21566" w:rsidP="00057C9D">
            <w:pPr>
              <w:spacing w:before="240" w:after="240" w:line="285" w:lineRule="auto"/>
              <w:rPr>
                <w:rFonts w:ascii="Calibri" w:eastAsia="Calibri" w:hAnsi="Calibri" w:cs="Calibri"/>
                <w:color w:val="000000" w:themeColor="text1"/>
              </w:rPr>
            </w:pPr>
            <w:r w:rsidRPr="277F6767">
              <w:rPr>
                <w:rFonts w:ascii="Calibri" w:eastAsia="Calibri" w:hAnsi="Calibri" w:cs="Calibri"/>
                <w:b/>
                <w:bCs/>
                <w:color w:val="000000" w:themeColor="text1"/>
              </w:rPr>
              <w:t xml:space="preserve">Responses </w:t>
            </w:r>
            <w:r w:rsidRPr="277F6767">
              <w:rPr>
                <w:rFonts w:ascii="Calibri" w:eastAsia="Calibri" w:hAnsi="Calibri" w:cs="Calibri"/>
                <w:color w:val="000000" w:themeColor="text1"/>
              </w:rPr>
              <w:t>in the region;</w:t>
            </w:r>
          </w:p>
          <w:p w14:paraId="747B971B" w14:textId="77777777" w:rsidR="00B21566" w:rsidRDefault="00B21566" w:rsidP="00057C9D">
            <w:pPr>
              <w:spacing w:before="240" w:after="240" w:line="285" w:lineRule="auto"/>
            </w:pPr>
            <w:proofErr w:type="spellStart"/>
            <w:r w:rsidRPr="277F6767">
              <w:rPr>
                <w:rFonts w:ascii="Calibri" w:eastAsia="Calibri" w:hAnsi="Calibri" w:cs="Calibri"/>
                <w:color w:val="000000" w:themeColor="text1"/>
              </w:rPr>
              <w:t>Satelite</w:t>
            </w:r>
            <w:proofErr w:type="spellEnd"/>
            <w:r w:rsidRPr="277F6767">
              <w:rPr>
                <w:rFonts w:ascii="Calibri" w:eastAsia="Calibri" w:hAnsi="Calibri" w:cs="Calibri"/>
                <w:color w:val="000000" w:themeColor="text1"/>
              </w:rPr>
              <w:t xml:space="preserve"> monitoring of the region led to the cancellation of flights, closure of schools and stockpiling and supplies, and mass evacuation</w:t>
            </w:r>
          </w:p>
          <w:p w14:paraId="4460DE18" w14:textId="77777777" w:rsidR="00B21566" w:rsidRDefault="00B21566" w:rsidP="00057C9D">
            <w:pPr>
              <w:spacing w:before="240" w:after="240" w:line="285" w:lineRule="auto"/>
            </w:pPr>
            <w:r w:rsidRPr="277F6767">
              <w:rPr>
                <w:rFonts w:ascii="Calibri" w:eastAsia="Calibri" w:hAnsi="Calibri" w:cs="Calibri"/>
                <w:color w:val="000000" w:themeColor="text1"/>
              </w:rPr>
              <w:t>Evaluation of this – the poorest communities with bad communication infrastructure, were not warned quickly or effectively.</w:t>
            </w:r>
          </w:p>
        </w:tc>
        <w:tc>
          <w:tcPr>
            <w:tcW w:w="4961" w:type="dxa"/>
            <w:vMerge w:val="restart"/>
            <w:shd w:val="clear" w:color="auto" w:fill="FFFFFF" w:themeFill="background1"/>
            <w:vAlign w:val="center"/>
          </w:tcPr>
          <w:p w14:paraId="53351F27" w14:textId="77777777" w:rsidR="00B21566" w:rsidRDefault="00B21566" w:rsidP="00057C9D">
            <w:pPr>
              <w:spacing w:before="240" w:after="240" w:line="285" w:lineRule="auto"/>
            </w:pPr>
            <w:r w:rsidRPr="277F6767">
              <w:rPr>
                <w:rFonts w:ascii="Calibri" w:eastAsia="Calibri" w:hAnsi="Calibri" w:cs="Calibri"/>
                <w:color w:val="000000" w:themeColor="text1"/>
              </w:rPr>
              <w:t>Water transfer from nearby Colorado river</w:t>
            </w:r>
          </w:p>
          <w:p w14:paraId="37F8EC3E" w14:textId="77777777" w:rsidR="00B21566" w:rsidRDefault="00B21566" w:rsidP="00057C9D">
            <w:pPr>
              <w:spacing w:before="240" w:after="240" w:line="285" w:lineRule="auto"/>
            </w:pPr>
            <w:r w:rsidRPr="277F6767">
              <w:rPr>
                <w:rFonts w:ascii="Calibri" w:eastAsia="Calibri" w:hAnsi="Calibri" w:cs="Calibri"/>
                <w:color w:val="000000" w:themeColor="text1"/>
              </w:rPr>
              <w:t>Hose pipe bans</w:t>
            </w:r>
          </w:p>
          <w:p w14:paraId="638BCE87" w14:textId="77777777" w:rsidR="00B21566" w:rsidRDefault="00B21566" w:rsidP="00057C9D">
            <w:r w:rsidRPr="277F6767">
              <w:rPr>
                <w:rFonts w:ascii="Calibri" w:eastAsia="Calibri" w:hAnsi="Calibri" w:cs="Calibri"/>
                <w:color w:val="000000" w:themeColor="text1"/>
              </w:rPr>
              <w:t>Desalination (turning sea water into fresh water by treating it). – this is expensive and bad for the environment as the salt is pumped back into the sea which damages marine ecosystems.</w:t>
            </w:r>
          </w:p>
        </w:tc>
        <w:tc>
          <w:tcPr>
            <w:tcW w:w="3268" w:type="dxa"/>
            <w:vMerge w:val="restart"/>
            <w:shd w:val="clear" w:color="auto" w:fill="FFFFFF" w:themeFill="background1"/>
            <w:vAlign w:val="center"/>
          </w:tcPr>
          <w:p w14:paraId="057F003E" w14:textId="77777777" w:rsidR="00B21566" w:rsidRDefault="00B21566" w:rsidP="00057C9D">
            <w:r w:rsidRPr="277F6767">
              <w:rPr>
                <w:rFonts w:ascii="Calibri" w:eastAsia="Calibri" w:hAnsi="Calibri" w:cs="Calibri"/>
                <w:color w:val="000000" w:themeColor="text1"/>
              </w:rPr>
              <w:t>Magic stones –circles of stones are placed on the ground to hold water on the soil rather than let it run quickly across the surface. Planting trees – increasing transpiration, creating rain</w:t>
            </w:r>
          </w:p>
        </w:tc>
      </w:tr>
      <w:tr w:rsidR="00B21566" w14:paraId="478407D8" w14:textId="77777777" w:rsidTr="00B21566">
        <w:trPr>
          <w:trHeight w:val="3405"/>
        </w:trPr>
        <w:tc>
          <w:tcPr>
            <w:tcW w:w="45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46E5B528" w14:textId="77777777" w:rsidR="00B21566" w:rsidRDefault="00B21566" w:rsidP="00057C9D">
            <w:pPr>
              <w:spacing w:before="240" w:after="240" w:line="285" w:lineRule="auto"/>
            </w:pPr>
            <w:r w:rsidRPr="277F6767">
              <w:rPr>
                <w:rFonts w:ascii="Calibri" w:eastAsia="Calibri" w:hAnsi="Calibri" w:cs="Calibri"/>
                <w:b/>
                <w:bCs/>
                <w:color w:val="000000" w:themeColor="text1"/>
              </w:rPr>
              <w:lastRenderedPageBreak/>
              <w:t xml:space="preserve">Colombia </w:t>
            </w:r>
            <w:r w:rsidRPr="277F6767">
              <w:rPr>
                <w:rFonts w:ascii="Calibri" w:eastAsia="Calibri" w:hAnsi="Calibri" w:cs="Calibri"/>
                <w:color w:val="000000" w:themeColor="text1"/>
              </w:rPr>
              <w:t>– postponed election, homes boarded and goods were stockpiled.</w:t>
            </w:r>
          </w:p>
          <w:p w14:paraId="7563ABF3" w14:textId="77777777" w:rsidR="00B21566" w:rsidRDefault="00B21566" w:rsidP="00057C9D">
            <w:pPr>
              <w:spacing w:before="240" w:after="240" w:line="285" w:lineRule="auto"/>
            </w:pPr>
            <w:r w:rsidRPr="277F6767">
              <w:rPr>
                <w:rFonts w:ascii="Calibri" w:eastAsia="Calibri" w:hAnsi="Calibri" w:cs="Calibri"/>
                <w:b/>
                <w:bCs/>
                <w:color w:val="000000" w:themeColor="text1"/>
              </w:rPr>
              <w:t>St Lucia</w:t>
            </w:r>
            <w:r w:rsidRPr="277F6767">
              <w:rPr>
                <w:rFonts w:ascii="Calibri" w:eastAsia="Calibri" w:hAnsi="Calibri" w:cs="Calibri"/>
                <w:color w:val="000000" w:themeColor="text1"/>
              </w:rPr>
              <w:t xml:space="preserve"> – no expectation of being impacted. Flights were cancelled and schools were shut</w:t>
            </w:r>
          </w:p>
          <w:p w14:paraId="0BC8831D" w14:textId="77777777" w:rsidR="00B21566" w:rsidRDefault="00B21566" w:rsidP="00057C9D">
            <w:pPr>
              <w:spacing w:before="240" w:after="240" w:line="285" w:lineRule="auto"/>
            </w:pPr>
            <w:r w:rsidRPr="277F6767">
              <w:rPr>
                <w:rFonts w:ascii="Calibri" w:eastAsia="Calibri" w:hAnsi="Calibri" w:cs="Calibri"/>
                <w:b/>
                <w:bCs/>
                <w:color w:val="000000" w:themeColor="text1"/>
              </w:rPr>
              <w:t xml:space="preserve">Jamaica </w:t>
            </w:r>
            <w:r w:rsidRPr="277F6767">
              <w:rPr>
                <w:rFonts w:ascii="Calibri" w:eastAsia="Calibri" w:hAnsi="Calibri" w:cs="Calibri"/>
                <w:color w:val="000000" w:themeColor="text1"/>
              </w:rPr>
              <w:t>– fisherman called to return to the mainland. 900 shelters built. Homes boarded up and sandbags filled. 100 female prisoners were relocated. Toll fees for bridges which allowed people to escape were waivered. Airport and public transport schedules were cancelled. The army was deployed. Schools and government buildings were closed. National arena used for evacuation.</w:t>
            </w:r>
          </w:p>
          <w:p w14:paraId="265AB080" w14:textId="77777777" w:rsidR="00B21566" w:rsidRDefault="00B21566" w:rsidP="00057C9D">
            <w:pPr>
              <w:spacing w:before="240" w:after="240" w:line="285" w:lineRule="auto"/>
            </w:pPr>
            <w:r w:rsidRPr="277F6767">
              <w:rPr>
                <w:rFonts w:ascii="Calibri" w:eastAsia="Calibri" w:hAnsi="Calibri" w:cs="Calibri"/>
                <w:b/>
                <w:bCs/>
                <w:color w:val="000000" w:themeColor="text1"/>
              </w:rPr>
              <w:t xml:space="preserve">Dominican Republic </w:t>
            </w:r>
            <w:r w:rsidRPr="277F6767">
              <w:rPr>
                <w:rFonts w:ascii="Calibri" w:eastAsia="Calibri" w:hAnsi="Calibri" w:cs="Calibri"/>
                <w:color w:val="000000" w:themeColor="text1"/>
              </w:rPr>
              <w:t>– 8,500 people evacuated</w:t>
            </w:r>
          </w:p>
          <w:p w14:paraId="0031E47D" w14:textId="77777777" w:rsidR="00B21566" w:rsidRDefault="00B21566" w:rsidP="00057C9D">
            <w:pPr>
              <w:spacing w:before="240" w:after="240" w:line="285" w:lineRule="auto"/>
            </w:pPr>
            <w:r w:rsidRPr="277F6767">
              <w:rPr>
                <w:rFonts w:ascii="Calibri" w:eastAsia="Calibri" w:hAnsi="Calibri" w:cs="Calibri"/>
                <w:b/>
                <w:bCs/>
                <w:color w:val="000000" w:themeColor="text1"/>
              </w:rPr>
              <w:t xml:space="preserve">Cuba </w:t>
            </w:r>
            <w:r w:rsidRPr="277F6767">
              <w:rPr>
                <w:rFonts w:ascii="Calibri" w:eastAsia="Calibri" w:hAnsi="Calibri" w:cs="Calibri"/>
                <w:color w:val="000000" w:themeColor="text1"/>
              </w:rPr>
              <w:t xml:space="preserve">- &gt;1 million evacuated, medical staff sent to </w:t>
            </w:r>
            <w:proofErr w:type="gramStart"/>
            <w:r w:rsidRPr="277F6767">
              <w:rPr>
                <w:rFonts w:ascii="Calibri" w:eastAsia="Calibri" w:hAnsi="Calibri" w:cs="Calibri"/>
                <w:color w:val="000000" w:themeColor="text1"/>
              </w:rPr>
              <w:t>high risk</w:t>
            </w:r>
            <w:proofErr w:type="gramEnd"/>
            <w:r w:rsidRPr="277F6767">
              <w:rPr>
                <w:rFonts w:ascii="Calibri" w:eastAsia="Calibri" w:hAnsi="Calibri" w:cs="Calibri"/>
                <w:color w:val="000000" w:themeColor="text1"/>
              </w:rPr>
              <w:t xml:space="preserve"> zones. Supplies were stockpiles and schools were closed. 218 shelters opened.</w:t>
            </w:r>
          </w:p>
          <w:p w14:paraId="1517358D" w14:textId="77777777" w:rsidR="00B21566" w:rsidRDefault="00B21566" w:rsidP="00057C9D">
            <w:pPr>
              <w:spacing w:before="240" w:after="240" w:line="285" w:lineRule="auto"/>
              <w:rPr>
                <w:rFonts w:ascii="Calibri" w:eastAsia="Calibri" w:hAnsi="Calibri" w:cs="Calibri"/>
                <w:color w:val="000000" w:themeColor="text1"/>
              </w:rPr>
            </w:pPr>
            <w:r w:rsidRPr="5FF2C91A">
              <w:rPr>
                <w:rFonts w:ascii="Calibri" w:eastAsia="Calibri" w:hAnsi="Calibri" w:cs="Calibri"/>
                <w:b/>
                <w:bCs/>
                <w:color w:val="000000" w:themeColor="text1"/>
              </w:rPr>
              <w:t xml:space="preserve">Haiti </w:t>
            </w:r>
            <w:r w:rsidRPr="5FF2C91A">
              <w:rPr>
                <w:rFonts w:ascii="Calibri" w:eastAsia="Calibri" w:hAnsi="Calibri" w:cs="Calibri"/>
                <w:color w:val="000000" w:themeColor="text1"/>
              </w:rPr>
              <w:t xml:space="preserve">– school shelters set up – not enough to house their population.  18,000 volunteers from charities to support. US aid and UN aid came in for pre-disaster </w:t>
            </w:r>
            <w:r w:rsidRPr="5FF2C91A">
              <w:rPr>
                <w:rFonts w:ascii="Calibri" w:eastAsia="Calibri" w:hAnsi="Calibri" w:cs="Calibri"/>
                <w:color w:val="000000" w:themeColor="text1"/>
              </w:rPr>
              <w:lastRenderedPageBreak/>
              <w:t xml:space="preserve">response. Many people refused to leave and were buried in rubble. </w:t>
            </w:r>
          </w:p>
        </w:tc>
        <w:tc>
          <w:tcPr>
            <w:tcW w:w="2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72" w:type="dxa"/>
              <w:left w:w="144" w:type="dxa"/>
              <w:bottom w:w="72" w:type="dxa"/>
              <w:right w:w="144" w:type="dxa"/>
            </w:tcMar>
          </w:tcPr>
          <w:p w14:paraId="366E2729" w14:textId="77777777" w:rsidR="00B21566" w:rsidRDefault="00B21566" w:rsidP="00057C9D">
            <w:pPr>
              <w:spacing w:before="240" w:after="240" w:line="285" w:lineRule="auto"/>
            </w:pPr>
            <w:r w:rsidRPr="277F6767">
              <w:rPr>
                <w:rFonts w:ascii="Calibri" w:eastAsia="Calibri" w:hAnsi="Calibri" w:cs="Calibri"/>
                <w:color w:val="000000" w:themeColor="text1"/>
              </w:rPr>
              <w:lastRenderedPageBreak/>
              <w:t xml:space="preserve">USA – state of emergency declared along the </w:t>
            </w:r>
            <w:proofErr w:type="spellStart"/>
            <w:proofErr w:type="gramStart"/>
            <w:r w:rsidRPr="277F6767">
              <w:rPr>
                <w:rFonts w:ascii="Calibri" w:eastAsia="Calibri" w:hAnsi="Calibri" w:cs="Calibri"/>
                <w:color w:val="000000" w:themeColor="text1"/>
              </w:rPr>
              <w:t>S.West</w:t>
            </w:r>
            <w:proofErr w:type="spellEnd"/>
            <w:proofErr w:type="gramEnd"/>
            <w:r w:rsidRPr="277F6767">
              <w:rPr>
                <w:rFonts w:ascii="Calibri" w:eastAsia="Calibri" w:hAnsi="Calibri" w:cs="Calibri"/>
                <w:color w:val="000000" w:themeColor="text1"/>
              </w:rPr>
              <w:t xml:space="preserve"> tip.</w:t>
            </w:r>
          </w:p>
        </w:tc>
        <w:tc>
          <w:tcPr>
            <w:tcW w:w="4961" w:type="dxa"/>
            <w:vMerge/>
            <w:shd w:val="clear" w:color="auto" w:fill="FFFFFF" w:themeFill="background1"/>
            <w:vAlign w:val="center"/>
          </w:tcPr>
          <w:p w14:paraId="3AE115EF" w14:textId="77777777" w:rsidR="00B21566" w:rsidRDefault="00B21566" w:rsidP="00057C9D"/>
        </w:tc>
        <w:tc>
          <w:tcPr>
            <w:tcW w:w="3268" w:type="dxa"/>
            <w:vMerge/>
            <w:shd w:val="clear" w:color="auto" w:fill="FFFFFF" w:themeFill="background1"/>
            <w:vAlign w:val="center"/>
          </w:tcPr>
          <w:p w14:paraId="68134D29" w14:textId="77777777" w:rsidR="00B21566" w:rsidRDefault="00B21566" w:rsidP="00057C9D"/>
        </w:tc>
      </w:tr>
    </w:tbl>
    <w:p w14:paraId="78A2ADC1" w14:textId="77777777" w:rsidR="000E52E3" w:rsidRDefault="000E52E3"/>
    <w:sectPr w:rsidR="000E52E3" w:rsidSect="00B215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66"/>
    <w:rsid w:val="000E52E3"/>
    <w:rsid w:val="00B2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110A"/>
  <w15:chartTrackingRefBased/>
  <w15:docId w15:val="{51DAE00A-6E21-4635-9602-9AE7AB5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66"/>
    <w:pPr>
      <w:spacing w:line="279"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566"/>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Simpson (BRI)</dc:creator>
  <cp:keywords/>
  <dc:description/>
  <cp:lastModifiedBy>C Simpson (BRI)</cp:lastModifiedBy>
  <cp:revision>1</cp:revision>
  <dcterms:created xsi:type="dcterms:W3CDTF">2025-01-22T13:20:00Z</dcterms:created>
  <dcterms:modified xsi:type="dcterms:W3CDTF">2025-01-22T13:21:00Z</dcterms:modified>
</cp:coreProperties>
</file>